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77" w:rsidRPr="009E6962" w:rsidRDefault="009E6962" w:rsidP="009E6962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9E6962">
        <w:rPr>
          <w:rFonts w:ascii="Calibri-Bold" w:hAnsi="Calibri-Bold" w:cs="Calibri-Bold"/>
          <w:b/>
          <w:bCs/>
          <w:sz w:val="24"/>
          <w:szCs w:val="24"/>
        </w:rPr>
        <w:t>ORDINE DEI DOTTORI COMMERCIALISTI E DEGLI ESPERTI CONTABILI</w:t>
      </w:r>
    </w:p>
    <w:p w:rsidR="009E6962" w:rsidRPr="009E6962" w:rsidRDefault="009E6962" w:rsidP="009E6962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9E6962">
        <w:rPr>
          <w:rFonts w:ascii="Calibri-Bold" w:hAnsi="Calibri-Bold" w:cs="Calibri-Bold"/>
          <w:b/>
          <w:bCs/>
          <w:sz w:val="24"/>
          <w:szCs w:val="24"/>
        </w:rPr>
        <w:t>DI MACERATA E CAMERINO</w:t>
      </w:r>
    </w:p>
    <w:p w:rsidR="009E6962" w:rsidRDefault="009E6962"/>
    <w:p w:rsidR="009E6962" w:rsidRDefault="009E6962" w:rsidP="009E6962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AMMINISTRAZIONE TRASPARENTE</w:t>
      </w:r>
    </w:p>
    <w:p w:rsidR="009E6962" w:rsidRDefault="009E6962" w:rsidP="009E6962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SOVVENZIONI E CONTRIBUTI</w:t>
      </w:r>
    </w:p>
    <w:p w:rsidR="009E6962" w:rsidRDefault="009E6962" w:rsidP="009E6962">
      <w:pPr>
        <w:spacing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ANNO 20</w:t>
      </w:r>
      <w:r w:rsidR="00466AB1">
        <w:rPr>
          <w:rFonts w:ascii="Calibri-Bold" w:hAnsi="Calibri-Bold" w:cs="Calibri-Bold"/>
          <w:b/>
          <w:bCs/>
          <w:sz w:val="24"/>
          <w:szCs w:val="24"/>
        </w:rPr>
        <w:t>20</w:t>
      </w:r>
      <w:bookmarkStart w:id="0" w:name="_GoBack"/>
      <w:bookmarkEnd w:id="0"/>
    </w:p>
    <w:p w:rsidR="009E6962" w:rsidRDefault="009E6962" w:rsidP="009E6962">
      <w:pPr>
        <w:spacing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9E6962" w:rsidRDefault="009E6962" w:rsidP="009E6962">
      <w:pPr>
        <w:spacing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879"/>
        <w:gridCol w:w="1390"/>
        <w:gridCol w:w="2543"/>
      </w:tblGrid>
      <w:tr w:rsidR="0035719F" w:rsidTr="00466AB1">
        <w:tc>
          <w:tcPr>
            <w:tcW w:w="2547" w:type="dxa"/>
          </w:tcPr>
          <w:p w:rsidR="0035719F" w:rsidRPr="00A05558" w:rsidRDefault="004C7F0B" w:rsidP="00A05558">
            <w:pPr>
              <w:contextualSpacing/>
              <w:jc w:val="center"/>
              <w:rPr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Ente/impresa beneficiaria</w:t>
            </w:r>
          </w:p>
        </w:tc>
        <w:tc>
          <w:tcPr>
            <w:tcW w:w="1417" w:type="dxa"/>
          </w:tcPr>
          <w:p w:rsidR="0035719F" w:rsidRPr="00A05558" w:rsidRDefault="0035719F" w:rsidP="00A055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IMPORTO</w:t>
            </w:r>
            <w:r w:rsidR="004C7F0B" w:rsidRPr="00A05558">
              <w:rPr>
                <w:rFonts w:cs="Calibri-Bold"/>
                <w:b/>
                <w:bCs/>
                <w:sz w:val="18"/>
                <w:szCs w:val="18"/>
              </w:rPr>
              <w:t xml:space="preserve"> e TIPOLOGIA CONTRIBUTO</w:t>
            </w:r>
          </w:p>
        </w:tc>
        <w:tc>
          <w:tcPr>
            <w:tcW w:w="1879" w:type="dxa"/>
          </w:tcPr>
          <w:p w:rsidR="0035719F" w:rsidRPr="00A05558" w:rsidRDefault="0035719F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Norma o titolo a base dell’attribuzione</w:t>
            </w:r>
          </w:p>
        </w:tc>
        <w:tc>
          <w:tcPr>
            <w:tcW w:w="1390" w:type="dxa"/>
          </w:tcPr>
          <w:p w:rsidR="0035719F" w:rsidRPr="00A05558" w:rsidRDefault="0035719F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Ufficio e/o funzionario dirigente responsabile del procedimento</w:t>
            </w:r>
          </w:p>
        </w:tc>
        <w:tc>
          <w:tcPr>
            <w:tcW w:w="2543" w:type="dxa"/>
          </w:tcPr>
          <w:p w:rsidR="0035719F" w:rsidRPr="00A05558" w:rsidRDefault="0035719F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Link al progetto</w:t>
            </w:r>
          </w:p>
        </w:tc>
      </w:tr>
      <w:tr w:rsidR="0035719F" w:rsidTr="00466AB1">
        <w:tc>
          <w:tcPr>
            <w:tcW w:w="2547" w:type="dxa"/>
          </w:tcPr>
          <w:p w:rsidR="0035719F" w:rsidRPr="00A05558" w:rsidRDefault="0035719F" w:rsidP="00A05558">
            <w:pPr>
              <w:contextualSpacing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A05558">
              <w:rPr>
                <w:rFonts w:cs="Arial"/>
                <w:b/>
                <w:bCs/>
                <w:sz w:val="18"/>
                <w:szCs w:val="18"/>
              </w:rPr>
              <w:t>Ass</w:t>
            </w:r>
            <w:proofErr w:type="spellEnd"/>
            <w:r w:rsidRPr="00A05558">
              <w:rPr>
                <w:rFonts w:cs="Arial"/>
                <w:b/>
                <w:bCs/>
                <w:sz w:val="18"/>
                <w:szCs w:val="18"/>
              </w:rPr>
              <w:t>. Arena Sferisterio – Teatro di Tradizione – Macerata, Via Santa Maria della Porta n.65</w:t>
            </w:r>
          </w:p>
          <w:p w:rsidR="0035719F" w:rsidRPr="00A05558" w:rsidRDefault="0035719F" w:rsidP="00A05558">
            <w:pPr>
              <w:contextualSpacing/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Arial"/>
                <w:b/>
                <w:bCs/>
                <w:sz w:val="18"/>
                <w:szCs w:val="18"/>
              </w:rPr>
              <w:t>C.F: 93009280434</w:t>
            </w:r>
          </w:p>
        </w:tc>
        <w:tc>
          <w:tcPr>
            <w:tcW w:w="1417" w:type="dxa"/>
          </w:tcPr>
          <w:p w:rsidR="0035719F" w:rsidRPr="00A05558" w:rsidRDefault="0035719F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€ 3.050,00</w:t>
            </w:r>
          </w:p>
          <w:p w:rsidR="004C7F0B" w:rsidRPr="00A05558" w:rsidRDefault="004C7F0B" w:rsidP="00063A56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Sponsorizzazione MOF 20</w:t>
            </w:r>
            <w:r w:rsidR="00063A56">
              <w:rPr>
                <w:rFonts w:cs="Calibri-Bold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79" w:type="dxa"/>
          </w:tcPr>
          <w:p w:rsidR="0035719F" w:rsidRPr="00A05558" w:rsidRDefault="0035719F" w:rsidP="00A05558">
            <w:pPr>
              <w:contextualSpacing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05558">
              <w:rPr>
                <w:rFonts w:cs="Arial"/>
                <w:b/>
                <w:bCs/>
                <w:sz w:val="18"/>
                <w:szCs w:val="18"/>
              </w:rPr>
              <w:t>Accordo di sponsorizzazione</w:t>
            </w:r>
          </w:p>
          <w:p w:rsidR="0035719F" w:rsidRPr="00A05558" w:rsidRDefault="0035719F" w:rsidP="00063A56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Arial"/>
                <w:b/>
                <w:bCs/>
                <w:sz w:val="18"/>
                <w:szCs w:val="18"/>
              </w:rPr>
              <w:t>Macerata Opera Festival 20</w:t>
            </w:r>
            <w:r w:rsidR="00063A56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90" w:type="dxa"/>
          </w:tcPr>
          <w:p w:rsidR="0035719F" w:rsidRPr="00A05558" w:rsidRDefault="00FB6EA0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Consiglio dell’Ordine</w:t>
            </w:r>
          </w:p>
        </w:tc>
        <w:tc>
          <w:tcPr>
            <w:tcW w:w="2543" w:type="dxa"/>
          </w:tcPr>
          <w:p w:rsidR="0035719F" w:rsidRPr="00A05558" w:rsidRDefault="00063A56" w:rsidP="00063A56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hyperlink w:history="1"/>
            <w:r w:rsidRPr="00063A56">
              <w:rPr>
                <w:rStyle w:val="Collegamentoipertestuale"/>
                <w:sz w:val="18"/>
                <w:szCs w:val="18"/>
              </w:rPr>
              <w:t>https://www.sferisterio.it/macerata-opera-festival-2020</w:t>
            </w:r>
          </w:p>
        </w:tc>
      </w:tr>
      <w:tr w:rsidR="0035719F" w:rsidTr="00466AB1">
        <w:tc>
          <w:tcPr>
            <w:tcW w:w="2547" w:type="dxa"/>
          </w:tcPr>
          <w:p w:rsidR="0035719F" w:rsidRDefault="0035719F" w:rsidP="00A05558">
            <w:pPr>
              <w:contextualSpacing/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 xml:space="preserve">Unione Regionale DCEC delle Marche </w:t>
            </w:r>
          </w:p>
          <w:p w:rsidR="00A05558" w:rsidRPr="00A05558" w:rsidRDefault="00A05558" w:rsidP="00A05558">
            <w:pPr>
              <w:contextualSpacing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C.F. </w:t>
            </w:r>
            <w:r w:rsidRPr="00A05558">
              <w:rPr>
                <w:rFonts w:cs="Calibri-Bold"/>
                <w:b/>
                <w:bCs/>
                <w:sz w:val="18"/>
                <w:szCs w:val="18"/>
              </w:rPr>
              <w:t>93136990426</w:t>
            </w:r>
          </w:p>
        </w:tc>
        <w:tc>
          <w:tcPr>
            <w:tcW w:w="1417" w:type="dxa"/>
          </w:tcPr>
          <w:p w:rsidR="0035719F" w:rsidRPr="00A05558" w:rsidRDefault="0035719F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€ 1.5</w:t>
            </w:r>
            <w:r w:rsidR="00063A56">
              <w:rPr>
                <w:rFonts w:cs="Calibri-Bold"/>
                <w:b/>
                <w:bCs/>
                <w:sz w:val="18"/>
                <w:szCs w:val="18"/>
              </w:rPr>
              <w:t>5</w:t>
            </w:r>
            <w:r w:rsidRPr="00A05558">
              <w:rPr>
                <w:rFonts w:cs="Calibri-Bold"/>
                <w:b/>
                <w:bCs/>
                <w:sz w:val="18"/>
                <w:szCs w:val="18"/>
              </w:rPr>
              <w:t>6,00</w:t>
            </w:r>
          </w:p>
          <w:p w:rsidR="004C7F0B" w:rsidRPr="00A05558" w:rsidRDefault="004C7F0B" w:rsidP="00063A56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Contributo dovuto anno 20</w:t>
            </w:r>
            <w:r w:rsidR="00063A56">
              <w:rPr>
                <w:rFonts w:cs="Calibri-Bold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79" w:type="dxa"/>
          </w:tcPr>
          <w:p w:rsidR="0035719F" w:rsidRPr="00A05558" w:rsidRDefault="0035719F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Statuto Unione</w:t>
            </w:r>
          </w:p>
        </w:tc>
        <w:tc>
          <w:tcPr>
            <w:tcW w:w="1390" w:type="dxa"/>
          </w:tcPr>
          <w:p w:rsidR="0035719F" w:rsidRPr="00A05558" w:rsidRDefault="00FB6EA0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Consiglio dell’Ordine</w:t>
            </w:r>
          </w:p>
        </w:tc>
        <w:tc>
          <w:tcPr>
            <w:tcW w:w="2543" w:type="dxa"/>
          </w:tcPr>
          <w:p w:rsidR="0035719F" w:rsidRPr="00A05558" w:rsidRDefault="00466AB1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hyperlink r:id="rId4" w:anchor=":~:text=L'Unione%20Regionale%20degli%20Ordini,nel%20territorio%20della%20Regione%20Marche." w:history="1">
              <w:r w:rsidR="00FB6EA0" w:rsidRPr="00FB6EA0">
                <w:rPr>
                  <w:color w:val="0000FF"/>
                  <w:u w:val="single"/>
                </w:rPr>
                <w:t>https://www.unioneodcecmarche.it/#:~:text=L'Unione%20Regionale%20d</w:t>
              </w:r>
              <w:r w:rsidR="00FB6EA0" w:rsidRPr="00FB6EA0">
                <w:rPr>
                  <w:color w:val="0000FF"/>
                  <w:u w:val="single"/>
                </w:rPr>
                <w:t>e</w:t>
              </w:r>
              <w:r w:rsidR="00FB6EA0" w:rsidRPr="00FB6EA0">
                <w:rPr>
                  <w:color w:val="0000FF"/>
                  <w:u w:val="single"/>
                </w:rPr>
                <w:t>gli%20Ordini,nel%20territorio%20della%20Regione%20Marche.</w:t>
              </w:r>
            </w:hyperlink>
          </w:p>
        </w:tc>
      </w:tr>
      <w:tr w:rsidR="0035719F" w:rsidTr="00466AB1">
        <w:tc>
          <w:tcPr>
            <w:tcW w:w="2547" w:type="dxa"/>
          </w:tcPr>
          <w:p w:rsidR="00A05558" w:rsidRDefault="004C7F0B" w:rsidP="00A05558">
            <w:pPr>
              <w:contextualSpacing/>
              <w:jc w:val="both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CNDCEC</w:t>
            </w:r>
            <w:r w:rsidR="00A05558" w:rsidRPr="00A05558">
              <w:rPr>
                <w:rFonts w:cs="Calibri-Bold"/>
                <w:b/>
                <w:bCs/>
                <w:sz w:val="18"/>
                <w:szCs w:val="18"/>
              </w:rPr>
              <w:t>- Piazza della Repubblica n.59 -00185 Roma. C.F.</w:t>
            </w:r>
            <w:r w:rsidR="00A05558">
              <w:rPr>
                <w:rFonts w:cs="Calibri-Bold"/>
                <w:b/>
                <w:bCs/>
                <w:sz w:val="18"/>
                <w:szCs w:val="18"/>
              </w:rPr>
              <w:t xml:space="preserve"> </w:t>
            </w:r>
            <w:r w:rsidR="00A05558" w:rsidRPr="00A05558">
              <w:rPr>
                <w:rFonts w:cs="Calibri-Bold"/>
                <w:b/>
                <w:bCs/>
                <w:sz w:val="18"/>
                <w:szCs w:val="18"/>
              </w:rPr>
              <w:t>09758941000</w:t>
            </w:r>
          </w:p>
          <w:p w:rsidR="0035719F" w:rsidRPr="00A05558" w:rsidRDefault="0035719F" w:rsidP="00A05558">
            <w:pPr>
              <w:contextualSpacing/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5719F" w:rsidRPr="00A05558" w:rsidRDefault="0035719F" w:rsidP="00063A56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€ 89.</w:t>
            </w:r>
            <w:r w:rsidR="00063A56">
              <w:rPr>
                <w:rFonts w:cs="Calibri-Bold"/>
                <w:b/>
                <w:bCs/>
                <w:sz w:val="18"/>
                <w:szCs w:val="18"/>
              </w:rPr>
              <w:t>375</w:t>
            </w:r>
            <w:r w:rsidRPr="00A05558">
              <w:rPr>
                <w:rFonts w:cs="Calibri-Bold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879" w:type="dxa"/>
          </w:tcPr>
          <w:p w:rsidR="0035719F" w:rsidRPr="00A05558" w:rsidRDefault="0035719F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A05558">
              <w:rPr>
                <w:rFonts w:cs="Calibri-Bold"/>
                <w:b/>
                <w:bCs/>
                <w:sz w:val="18"/>
                <w:szCs w:val="18"/>
              </w:rPr>
              <w:t>Informativa CNDCEC N.83/2018</w:t>
            </w:r>
          </w:p>
        </w:tc>
        <w:tc>
          <w:tcPr>
            <w:tcW w:w="1390" w:type="dxa"/>
          </w:tcPr>
          <w:p w:rsidR="0035719F" w:rsidRPr="00A05558" w:rsidRDefault="00FB6EA0" w:rsidP="00A05558">
            <w:pPr>
              <w:contextualSpacing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Consiglio dell’Ordine</w:t>
            </w:r>
          </w:p>
        </w:tc>
        <w:tc>
          <w:tcPr>
            <w:tcW w:w="2543" w:type="dxa"/>
          </w:tcPr>
          <w:p w:rsidR="0035719F" w:rsidRPr="00A05558" w:rsidRDefault="00466AB1" w:rsidP="00063A56">
            <w:pPr>
              <w:contextualSpacing/>
              <w:jc w:val="center"/>
              <w:rPr>
                <w:sz w:val="18"/>
                <w:szCs w:val="18"/>
              </w:rPr>
            </w:pPr>
            <w:hyperlink r:id="rId5" w:history="1"/>
            <w:r w:rsidR="00063A56">
              <w:rPr>
                <w:color w:val="0000FF"/>
                <w:u w:val="single"/>
              </w:rPr>
              <w:t xml:space="preserve"> </w:t>
            </w:r>
            <w:r w:rsidR="00063A56" w:rsidRPr="00063A56">
              <w:rPr>
                <w:color w:val="0000FF"/>
                <w:u w:val="single"/>
              </w:rPr>
              <w:t>https://www.commercialisti.it/visualizzatore-articolo?_articleId=1382356&amp;plid=46498</w:t>
            </w:r>
          </w:p>
        </w:tc>
      </w:tr>
    </w:tbl>
    <w:p w:rsidR="009E6962" w:rsidRDefault="009E6962" w:rsidP="009E6962">
      <w:pPr>
        <w:spacing w:line="360" w:lineRule="auto"/>
        <w:jc w:val="center"/>
      </w:pPr>
    </w:p>
    <w:sectPr w:rsidR="009E6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62"/>
    <w:rsid w:val="0002133E"/>
    <w:rsid w:val="00063A56"/>
    <w:rsid w:val="00090966"/>
    <w:rsid w:val="000B5142"/>
    <w:rsid w:val="00286751"/>
    <w:rsid w:val="0035719F"/>
    <w:rsid w:val="003C084E"/>
    <w:rsid w:val="00431E88"/>
    <w:rsid w:val="00433DEB"/>
    <w:rsid w:val="00466AB1"/>
    <w:rsid w:val="004C7F0B"/>
    <w:rsid w:val="00607877"/>
    <w:rsid w:val="00657526"/>
    <w:rsid w:val="006D1691"/>
    <w:rsid w:val="009E6962"/>
    <w:rsid w:val="00A05558"/>
    <w:rsid w:val="00BB5C2C"/>
    <w:rsid w:val="00C2408A"/>
    <w:rsid w:val="00D25EC9"/>
    <w:rsid w:val="00E96358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34DF1-E14B-4B72-965C-895C90E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14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5719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055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3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mercialisti.it/" TargetMode="External"/><Relationship Id="rId4" Type="http://schemas.openxmlformats.org/officeDocument/2006/relationships/hyperlink" Target="https://www.unioneodcecmarch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2020-01-17T09:48:00Z</cp:lastPrinted>
  <dcterms:created xsi:type="dcterms:W3CDTF">2021-02-10T16:04:00Z</dcterms:created>
  <dcterms:modified xsi:type="dcterms:W3CDTF">2021-02-10T16:15:00Z</dcterms:modified>
</cp:coreProperties>
</file>